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08020" w14:textId="77777777" w:rsidR="00D80C04" w:rsidRDefault="00D80C04" w:rsidP="00F84F32">
      <w:pPr>
        <w:spacing w:after="0"/>
        <w:rPr>
          <w:szCs w:val="22"/>
        </w:rPr>
      </w:pPr>
    </w:p>
    <w:p w14:paraId="27402551" w14:textId="77777777" w:rsidR="00F84F32" w:rsidRDefault="00F84F32" w:rsidP="00F84F32">
      <w:pPr>
        <w:spacing w:after="0"/>
        <w:rPr>
          <w:szCs w:val="22"/>
        </w:rPr>
      </w:pPr>
      <w:r>
        <w:rPr>
          <w:szCs w:val="22"/>
        </w:rPr>
        <w:t>Donahues Greenhouses Inc.</w:t>
      </w:r>
    </w:p>
    <w:p w14:paraId="62E45829" w14:textId="77777777" w:rsidR="00E11208" w:rsidRDefault="00E11208" w:rsidP="00F84F32">
      <w:pPr>
        <w:spacing w:after="0"/>
        <w:rPr>
          <w:szCs w:val="22"/>
        </w:rPr>
      </w:pPr>
      <w:r>
        <w:rPr>
          <w:szCs w:val="22"/>
        </w:rPr>
        <w:t>Faribault, MN</w:t>
      </w:r>
    </w:p>
    <w:p w14:paraId="6D16FE86" w14:textId="77777777" w:rsidR="00F84F32" w:rsidRDefault="00F84F32" w:rsidP="00F84F32">
      <w:pPr>
        <w:spacing w:after="0"/>
        <w:rPr>
          <w:szCs w:val="22"/>
        </w:rPr>
      </w:pPr>
      <w:r>
        <w:rPr>
          <w:szCs w:val="22"/>
        </w:rPr>
        <w:t>Clematis, Perennials and Misc. Vines</w:t>
      </w:r>
    </w:p>
    <w:p w14:paraId="262F4E85" w14:textId="77777777" w:rsidR="00F84F32" w:rsidRDefault="00F84F32" w:rsidP="00F84F32">
      <w:pPr>
        <w:spacing w:after="0"/>
        <w:rPr>
          <w:szCs w:val="22"/>
        </w:rPr>
      </w:pPr>
    </w:p>
    <w:p w14:paraId="7FE41742" w14:textId="77777777" w:rsidR="00F84F32" w:rsidRDefault="00F84F32" w:rsidP="00F84F32">
      <w:pPr>
        <w:spacing w:after="0"/>
        <w:rPr>
          <w:szCs w:val="22"/>
        </w:rPr>
      </w:pPr>
      <w:r w:rsidRPr="00C466C5">
        <w:rPr>
          <w:b/>
          <w:szCs w:val="22"/>
        </w:rPr>
        <w:t>Key Selling Points</w:t>
      </w:r>
      <w:r>
        <w:rPr>
          <w:szCs w:val="22"/>
        </w:rPr>
        <w:t>:</w:t>
      </w:r>
    </w:p>
    <w:p w14:paraId="6C5D4219" w14:textId="77777777" w:rsidR="00F84F32" w:rsidRDefault="00F84F32" w:rsidP="00F84F32">
      <w:pPr>
        <w:pStyle w:val="ListParagraph"/>
        <w:numPr>
          <w:ilvl w:val="0"/>
          <w:numId w:val="1"/>
        </w:numPr>
        <w:spacing w:after="0"/>
        <w:rPr>
          <w:szCs w:val="22"/>
        </w:rPr>
      </w:pPr>
      <w:r>
        <w:rPr>
          <w:szCs w:val="22"/>
        </w:rPr>
        <w:t>Heavily rooted, live growing plants.</w:t>
      </w:r>
    </w:p>
    <w:p w14:paraId="50BDB47D" w14:textId="0DD53009" w:rsidR="00F84F32" w:rsidRDefault="004C144E" w:rsidP="00F84F32">
      <w:pPr>
        <w:pStyle w:val="ListParagraph"/>
        <w:numPr>
          <w:ilvl w:val="0"/>
          <w:numId w:val="1"/>
        </w:numPr>
        <w:spacing w:after="0"/>
        <w:rPr>
          <w:szCs w:val="22"/>
        </w:rPr>
      </w:pPr>
      <w:r>
        <w:rPr>
          <w:szCs w:val="22"/>
        </w:rPr>
        <w:t>Shipped with a</w:t>
      </w:r>
      <w:r w:rsidR="00F84F32">
        <w:rPr>
          <w:szCs w:val="22"/>
        </w:rPr>
        <w:t xml:space="preserve"> color picture label in each pot</w:t>
      </w:r>
    </w:p>
    <w:p w14:paraId="18C1FF8C" w14:textId="77777777" w:rsidR="00F84F32" w:rsidRDefault="00E92413" w:rsidP="00F84F32">
      <w:pPr>
        <w:pStyle w:val="ListParagraph"/>
        <w:numPr>
          <w:ilvl w:val="0"/>
          <w:numId w:val="1"/>
        </w:numPr>
        <w:spacing w:after="0"/>
        <w:rPr>
          <w:szCs w:val="22"/>
        </w:rPr>
      </w:pPr>
      <w:r>
        <w:rPr>
          <w:szCs w:val="22"/>
        </w:rPr>
        <w:t>List over 125</w:t>
      </w:r>
      <w:r w:rsidR="00F84F32">
        <w:rPr>
          <w:szCs w:val="22"/>
        </w:rPr>
        <w:t xml:space="preserve"> varieties of clematis</w:t>
      </w:r>
    </w:p>
    <w:p w14:paraId="6575530E" w14:textId="77777777" w:rsidR="00F84F32" w:rsidRDefault="00F84F32" w:rsidP="00F84F32">
      <w:pPr>
        <w:spacing w:after="0"/>
        <w:rPr>
          <w:szCs w:val="22"/>
        </w:rPr>
      </w:pPr>
    </w:p>
    <w:p w14:paraId="61003EF0" w14:textId="77777777" w:rsidR="00F84F32" w:rsidRDefault="00F84F32" w:rsidP="00F84F32">
      <w:pPr>
        <w:spacing w:after="0"/>
        <w:rPr>
          <w:szCs w:val="22"/>
        </w:rPr>
      </w:pPr>
      <w:r w:rsidRPr="00C466C5">
        <w:rPr>
          <w:b/>
          <w:szCs w:val="22"/>
        </w:rPr>
        <w:t>Availability Dates</w:t>
      </w:r>
      <w:r>
        <w:rPr>
          <w:szCs w:val="22"/>
        </w:rPr>
        <w:t>:</w:t>
      </w:r>
    </w:p>
    <w:p w14:paraId="56C036F1" w14:textId="39652609" w:rsidR="00F84F32" w:rsidRDefault="00167F02" w:rsidP="00F84F32">
      <w:pPr>
        <w:spacing w:after="0"/>
        <w:rPr>
          <w:szCs w:val="22"/>
        </w:rPr>
      </w:pPr>
      <w:r>
        <w:rPr>
          <w:szCs w:val="22"/>
        </w:rPr>
        <w:t xml:space="preserve">Clematis Pot 2.5”:  </w:t>
      </w:r>
      <w:r w:rsidR="003412B2">
        <w:rPr>
          <w:szCs w:val="22"/>
        </w:rPr>
        <w:t xml:space="preserve">7/31/2023 – </w:t>
      </w:r>
      <w:r w:rsidR="004C144E">
        <w:rPr>
          <w:szCs w:val="22"/>
        </w:rPr>
        <w:t>0</w:t>
      </w:r>
      <w:r w:rsidR="003412B2">
        <w:rPr>
          <w:szCs w:val="22"/>
        </w:rPr>
        <w:t>8/02/2024</w:t>
      </w:r>
    </w:p>
    <w:p w14:paraId="2708A966" w14:textId="2907732A" w:rsidR="00F84F32" w:rsidRDefault="00E92413" w:rsidP="00F84F32">
      <w:pPr>
        <w:spacing w:after="0"/>
        <w:rPr>
          <w:szCs w:val="22"/>
        </w:rPr>
      </w:pPr>
      <w:r>
        <w:rPr>
          <w:szCs w:val="22"/>
        </w:rPr>
        <w:t>Clem</w:t>
      </w:r>
      <w:r w:rsidR="00167F02">
        <w:rPr>
          <w:szCs w:val="22"/>
        </w:rPr>
        <w:t xml:space="preserve">atis Pot 3.5”:  </w:t>
      </w:r>
      <w:r w:rsidR="003412B2">
        <w:rPr>
          <w:szCs w:val="22"/>
        </w:rPr>
        <w:t xml:space="preserve">7/31/2023 – </w:t>
      </w:r>
      <w:r w:rsidR="004C144E">
        <w:rPr>
          <w:szCs w:val="22"/>
        </w:rPr>
        <w:t>0</w:t>
      </w:r>
      <w:r w:rsidR="003412B2">
        <w:rPr>
          <w:szCs w:val="22"/>
        </w:rPr>
        <w:t>8/02/2024</w:t>
      </w:r>
    </w:p>
    <w:p w14:paraId="12576C79" w14:textId="27106CE2" w:rsidR="00F84F32" w:rsidRDefault="00167F02" w:rsidP="00F84F32">
      <w:pPr>
        <w:spacing w:after="0"/>
        <w:rPr>
          <w:szCs w:val="22"/>
        </w:rPr>
      </w:pPr>
      <w:r>
        <w:rPr>
          <w:szCs w:val="22"/>
        </w:rPr>
        <w:t>Clematis #1 Pots:   3/</w:t>
      </w:r>
      <w:r w:rsidR="003412B2">
        <w:rPr>
          <w:szCs w:val="22"/>
        </w:rPr>
        <w:t xml:space="preserve">18/2024 </w:t>
      </w:r>
      <w:r w:rsidR="00C466C5">
        <w:rPr>
          <w:szCs w:val="22"/>
        </w:rPr>
        <w:t>–</w:t>
      </w:r>
      <w:r w:rsidR="003412B2">
        <w:rPr>
          <w:szCs w:val="22"/>
        </w:rPr>
        <w:t>08/02/2024</w:t>
      </w:r>
    </w:p>
    <w:p w14:paraId="3EE91D32" w14:textId="77777777" w:rsidR="00F84F32" w:rsidRDefault="00F84F32" w:rsidP="00F84F32">
      <w:pPr>
        <w:spacing w:after="0"/>
        <w:rPr>
          <w:szCs w:val="22"/>
        </w:rPr>
      </w:pPr>
      <w:r w:rsidRPr="00496819">
        <w:rPr>
          <w:b/>
          <w:szCs w:val="22"/>
        </w:rPr>
        <w:t>Hardgoods</w:t>
      </w:r>
      <w:r w:rsidR="00E92413">
        <w:rPr>
          <w:b/>
          <w:szCs w:val="22"/>
        </w:rPr>
        <w:t>/Trellises</w:t>
      </w:r>
      <w:r>
        <w:rPr>
          <w:szCs w:val="22"/>
        </w:rPr>
        <w:t>:  year round</w:t>
      </w:r>
    </w:p>
    <w:p w14:paraId="1011ECB2" w14:textId="77777777" w:rsidR="00F84F32" w:rsidRDefault="00F84F32" w:rsidP="00F84F32">
      <w:pPr>
        <w:spacing w:after="0"/>
        <w:rPr>
          <w:szCs w:val="22"/>
        </w:rPr>
      </w:pPr>
    </w:p>
    <w:p w14:paraId="1AB220DD" w14:textId="77777777" w:rsidR="00F84F32" w:rsidRDefault="00F84F32" w:rsidP="00F84F32">
      <w:pPr>
        <w:spacing w:after="0"/>
        <w:rPr>
          <w:szCs w:val="22"/>
        </w:rPr>
      </w:pPr>
      <w:r w:rsidRPr="00C466C5">
        <w:rPr>
          <w:b/>
          <w:szCs w:val="22"/>
        </w:rPr>
        <w:t>Order Cut Off Day</w:t>
      </w:r>
      <w:r>
        <w:rPr>
          <w:szCs w:val="22"/>
        </w:rPr>
        <w:t>:  None</w:t>
      </w:r>
    </w:p>
    <w:p w14:paraId="3EA37A9A" w14:textId="77777777" w:rsidR="00F84F32" w:rsidRPr="00167F02" w:rsidRDefault="00F84F32" w:rsidP="00F84F32">
      <w:pPr>
        <w:spacing w:after="0"/>
        <w:rPr>
          <w:b/>
          <w:szCs w:val="22"/>
        </w:rPr>
      </w:pPr>
      <w:r w:rsidRPr="00C466C5">
        <w:rPr>
          <w:b/>
          <w:szCs w:val="22"/>
        </w:rPr>
        <w:t>Cancellation Policy</w:t>
      </w:r>
      <w:r w:rsidR="00E92413">
        <w:rPr>
          <w:szCs w:val="22"/>
        </w:rPr>
        <w:t xml:space="preserve">:  </w:t>
      </w:r>
      <w:r w:rsidR="00E92413" w:rsidRPr="00167F02">
        <w:rPr>
          <w:b/>
          <w:szCs w:val="22"/>
        </w:rPr>
        <w:t>No cancellations within 30</w:t>
      </w:r>
      <w:r w:rsidRPr="00167F02">
        <w:rPr>
          <w:b/>
          <w:szCs w:val="22"/>
        </w:rPr>
        <w:t xml:space="preserve"> days of ship date.</w:t>
      </w:r>
      <w:r w:rsidR="00167F02">
        <w:rPr>
          <w:b/>
          <w:szCs w:val="22"/>
        </w:rPr>
        <w:t xml:space="preserve">  </w:t>
      </w:r>
    </w:p>
    <w:p w14:paraId="20A34841" w14:textId="77777777" w:rsidR="00F84F32" w:rsidRDefault="00F84F32" w:rsidP="00F84F32">
      <w:pPr>
        <w:spacing w:after="0"/>
        <w:rPr>
          <w:szCs w:val="22"/>
        </w:rPr>
      </w:pPr>
    </w:p>
    <w:p w14:paraId="3317A514" w14:textId="77777777" w:rsidR="00F84F32" w:rsidRDefault="00F84F32" w:rsidP="00F84F32">
      <w:pPr>
        <w:spacing w:after="0"/>
        <w:rPr>
          <w:szCs w:val="22"/>
        </w:rPr>
      </w:pPr>
      <w:r w:rsidRPr="00C466C5">
        <w:rPr>
          <w:b/>
          <w:szCs w:val="22"/>
        </w:rPr>
        <w:t>Order by</w:t>
      </w:r>
      <w:r>
        <w:rPr>
          <w:szCs w:val="22"/>
        </w:rPr>
        <w:t>:  Plant Count</w:t>
      </w:r>
      <w:r w:rsidR="001C0304">
        <w:rPr>
          <w:szCs w:val="22"/>
        </w:rPr>
        <w:t xml:space="preserve"> - each</w:t>
      </w:r>
    </w:p>
    <w:p w14:paraId="2D24C456" w14:textId="77777777" w:rsidR="00F84F32" w:rsidRDefault="00F84F32" w:rsidP="00F84F32">
      <w:pPr>
        <w:spacing w:after="0"/>
        <w:rPr>
          <w:szCs w:val="22"/>
        </w:rPr>
      </w:pPr>
    </w:p>
    <w:p w14:paraId="768CE96F" w14:textId="77777777" w:rsidR="00F84F32" w:rsidRDefault="00F84F32" w:rsidP="00F84F32">
      <w:pPr>
        <w:spacing w:after="0"/>
        <w:rPr>
          <w:szCs w:val="22"/>
        </w:rPr>
      </w:pPr>
      <w:r w:rsidRPr="00C466C5">
        <w:rPr>
          <w:b/>
          <w:szCs w:val="22"/>
        </w:rPr>
        <w:t>Minimum Order</w:t>
      </w:r>
      <w:r>
        <w:rPr>
          <w:szCs w:val="22"/>
        </w:rPr>
        <w:t>:</w:t>
      </w:r>
    </w:p>
    <w:p w14:paraId="16E4517F" w14:textId="77777777" w:rsidR="00F84F32" w:rsidRDefault="00F84F32" w:rsidP="00F84F32">
      <w:pPr>
        <w:spacing w:after="0"/>
        <w:rPr>
          <w:szCs w:val="22"/>
        </w:rPr>
      </w:pPr>
      <w:r>
        <w:rPr>
          <w:szCs w:val="22"/>
        </w:rPr>
        <w:t>Minimum for shipping to Canada is 200 plants.</w:t>
      </w:r>
    </w:p>
    <w:p w14:paraId="232D6455" w14:textId="77777777" w:rsidR="00F84F32" w:rsidRDefault="001A6067" w:rsidP="00F84F32">
      <w:pPr>
        <w:spacing w:after="0"/>
        <w:rPr>
          <w:szCs w:val="22"/>
        </w:rPr>
      </w:pPr>
      <w:r>
        <w:rPr>
          <w:szCs w:val="22"/>
        </w:rPr>
        <w:t xml:space="preserve">Clematis </w:t>
      </w:r>
      <w:r w:rsidR="00F84F32">
        <w:rPr>
          <w:szCs w:val="22"/>
        </w:rPr>
        <w:t>Pot 2.5”:  50 plants (one box)</w:t>
      </w:r>
    </w:p>
    <w:p w14:paraId="1F6EC435" w14:textId="77777777" w:rsidR="00F84F32" w:rsidRDefault="001A6067" w:rsidP="00F84F32">
      <w:pPr>
        <w:spacing w:after="0"/>
        <w:rPr>
          <w:szCs w:val="22"/>
        </w:rPr>
      </w:pPr>
      <w:r>
        <w:rPr>
          <w:szCs w:val="22"/>
        </w:rPr>
        <w:t xml:space="preserve">Clematis </w:t>
      </w:r>
      <w:r w:rsidR="00F84F32">
        <w:rPr>
          <w:szCs w:val="22"/>
        </w:rPr>
        <w:t>Pot 3.5”:  32 plants (one box)</w:t>
      </w:r>
    </w:p>
    <w:p w14:paraId="4573BD51" w14:textId="69D7EF3C" w:rsidR="00F57547" w:rsidRDefault="001A6067" w:rsidP="00F57547">
      <w:pPr>
        <w:spacing w:after="0"/>
        <w:ind w:left="2160" w:hanging="2160"/>
        <w:rPr>
          <w:szCs w:val="22"/>
        </w:rPr>
      </w:pPr>
      <w:r>
        <w:rPr>
          <w:szCs w:val="22"/>
        </w:rPr>
        <w:t xml:space="preserve">Clematis </w:t>
      </w:r>
      <w:r w:rsidR="00F84F32">
        <w:rPr>
          <w:szCs w:val="22"/>
        </w:rPr>
        <w:t xml:space="preserve">#1 </w:t>
      </w:r>
      <w:r w:rsidR="003412B2">
        <w:rPr>
          <w:szCs w:val="22"/>
        </w:rPr>
        <w:t>Pot</w:t>
      </w:r>
      <w:r w:rsidR="00F64425">
        <w:rPr>
          <w:szCs w:val="22"/>
        </w:rPr>
        <w:t xml:space="preserve">:  </w:t>
      </w:r>
      <w:r w:rsidR="00E92413">
        <w:rPr>
          <w:szCs w:val="22"/>
        </w:rPr>
        <w:tab/>
      </w:r>
      <w:r w:rsidR="00F57547">
        <w:rPr>
          <w:szCs w:val="22"/>
        </w:rPr>
        <w:t xml:space="preserve">115 plants (one pallet) if more than 75 miles from Faribault, MN     </w:t>
      </w:r>
    </w:p>
    <w:p w14:paraId="7769E8FC" w14:textId="7F762C3C" w:rsidR="00F84F32" w:rsidRDefault="00F64425" w:rsidP="00F57547">
      <w:pPr>
        <w:spacing w:after="0"/>
        <w:ind w:left="2160"/>
        <w:rPr>
          <w:szCs w:val="22"/>
        </w:rPr>
      </w:pPr>
      <w:r>
        <w:rPr>
          <w:szCs w:val="22"/>
        </w:rPr>
        <w:t xml:space="preserve">175 plants (one pallet) </w:t>
      </w:r>
      <w:r w:rsidR="00F84F32">
        <w:rPr>
          <w:szCs w:val="22"/>
        </w:rPr>
        <w:t>if more than 75 miles from Faribault</w:t>
      </w:r>
      <w:r w:rsidR="00F57547">
        <w:rPr>
          <w:szCs w:val="22"/>
        </w:rPr>
        <w:t>,</w:t>
      </w:r>
      <w:r w:rsidR="00F84F32">
        <w:rPr>
          <w:szCs w:val="22"/>
        </w:rPr>
        <w:t xml:space="preserve"> MN</w:t>
      </w:r>
      <w:r w:rsidR="00F57547">
        <w:rPr>
          <w:szCs w:val="22"/>
        </w:rPr>
        <w:t xml:space="preserve"> – more cost savings due to similar freight as 115 plant pallet. </w:t>
      </w:r>
    </w:p>
    <w:p w14:paraId="351C138B" w14:textId="77777777" w:rsidR="00F84F32" w:rsidRDefault="00F84F32" w:rsidP="00F84F32">
      <w:pPr>
        <w:spacing w:after="0"/>
        <w:rPr>
          <w:szCs w:val="22"/>
        </w:rPr>
      </w:pPr>
      <w:r>
        <w:rPr>
          <w:szCs w:val="22"/>
        </w:rPr>
        <w:tab/>
        <w:t xml:space="preserve">   </w:t>
      </w:r>
      <w:r w:rsidR="00E92413">
        <w:rPr>
          <w:szCs w:val="22"/>
        </w:rPr>
        <w:tab/>
      </w:r>
      <w:r w:rsidR="00E92413">
        <w:rPr>
          <w:szCs w:val="22"/>
        </w:rPr>
        <w:tab/>
      </w:r>
      <w:r>
        <w:rPr>
          <w:szCs w:val="22"/>
        </w:rPr>
        <w:t>100 plants (one cart) if customer is within 75 mile radius of Faribault, MN</w:t>
      </w:r>
    </w:p>
    <w:p w14:paraId="1126890D" w14:textId="723578F8" w:rsidR="00F84F32" w:rsidRDefault="00F84F32" w:rsidP="00F84F32">
      <w:pPr>
        <w:spacing w:after="0"/>
        <w:rPr>
          <w:szCs w:val="22"/>
        </w:rPr>
      </w:pPr>
      <w:r>
        <w:rPr>
          <w:szCs w:val="22"/>
        </w:rPr>
        <w:tab/>
        <w:t xml:space="preserve">  </w:t>
      </w:r>
      <w:r w:rsidR="00E92413">
        <w:rPr>
          <w:szCs w:val="22"/>
        </w:rPr>
        <w:tab/>
      </w:r>
      <w:r w:rsidR="00E92413">
        <w:rPr>
          <w:szCs w:val="22"/>
        </w:rPr>
        <w:tab/>
      </w:r>
      <w:r>
        <w:rPr>
          <w:szCs w:val="22"/>
        </w:rPr>
        <w:t>50 plants if customer picks up at our Greenhouse</w:t>
      </w:r>
    </w:p>
    <w:p w14:paraId="0E646B20" w14:textId="77777777" w:rsidR="00F84F32" w:rsidRDefault="00F84F32" w:rsidP="00F84F32">
      <w:pPr>
        <w:spacing w:after="0"/>
        <w:rPr>
          <w:szCs w:val="22"/>
        </w:rPr>
      </w:pPr>
    </w:p>
    <w:p w14:paraId="3D6E7554" w14:textId="77777777" w:rsidR="00F84F32" w:rsidRDefault="00F84F32" w:rsidP="00F84F32">
      <w:pPr>
        <w:spacing w:after="0"/>
        <w:rPr>
          <w:szCs w:val="22"/>
        </w:rPr>
      </w:pPr>
      <w:r w:rsidRPr="00C466C5">
        <w:rPr>
          <w:b/>
          <w:szCs w:val="22"/>
        </w:rPr>
        <w:t>Variety Multiples</w:t>
      </w:r>
      <w:r>
        <w:rPr>
          <w:szCs w:val="22"/>
        </w:rPr>
        <w:t xml:space="preserve">:  </w:t>
      </w:r>
    </w:p>
    <w:p w14:paraId="4D9FDB65" w14:textId="77777777" w:rsidR="00F84F32" w:rsidRDefault="00F84F32" w:rsidP="00F84F32">
      <w:pPr>
        <w:spacing w:after="0"/>
        <w:rPr>
          <w:szCs w:val="22"/>
        </w:rPr>
      </w:pPr>
      <w:r>
        <w:rPr>
          <w:szCs w:val="22"/>
        </w:rPr>
        <w:t xml:space="preserve">Pot 2.5”:  5 per variety </w:t>
      </w:r>
    </w:p>
    <w:p w14:paraId="08B080F8" w14:textId="77777777" w:rsidR="00F84F32" w:rsidRDefault="00F84F32" w:rsidP="00F84F32">
      <w:pPr>
        <w:spacing w:after="0"/>
        <w:rPr>
          <w:szCs w:val="22"/>
        </w:rPr>
      </w:pPr>
      <w:r>
        <w:rPr>
          <w:szCs w:val="22"/>
        </w:rPr>
        <w:t>Pot 3.5”:  4 per variety</w:t>
      </w:r>
    </w:p>
    <w:p w14:paraId="7650644F" w14:textId="77777777" w:rsidR="00F84F32" w:rsidRDefault="00F84F32" w:rsidP="00F84F32">
      <w:pPr>
        <w:spacing w:after="0"/>
        <w:rPr>
          <w:szCs w:val="22"/>
        </w:rPr>
      </w:pPr>
      <w:r>
        <w:rPr>
          <w:szCs w:val="22"/>
        </w:rPr>
        <w:t>#1 cont.:  5 per variety</w:t>
      </w:r>
    </w:p>
    <w:p w14:paraId="05253013" w14:textId="77777777" w:rsidR="00F84F32" w:rsidRDefault="00F84F32" w:rsidP="00F84F32">
      <w:pPr>
        <w:spacing w:after="0"/>
        <w:rPr>
          <w:szCs w:val="22"/>
        </w:rPr>
      </w:pPr>
    </w:p>
    <w:p w14:paraId="7EB208AA" w14:textId="77777777" w:rsidR="00F84F32" w:rsidRDefault="00F84F32" w:rsidP="00F84F32">
      <w:pPr>
        <w:spacing w:after="0"/>
        <w:rPr>
          <w:szCs w:val="22"/>
        </w:rPr>
      </w:pPr>
      <w:r>
        <w:rPr>
          <w:szCs w:val="22"/>
        </w:rPr>
        <w:t xml:space="preserve">We ship full cases of </w:t>
      </w:r>
      <w:r w:rsidR="00F64425">
        <w:rPr>
          <w:szCs w:val="22"/>
        </w:rPr>
        <w:t xml:space="preserve">2.5” and 3.5” </w:t>
      </w:r>
      <w:r>
        <w:rPr>
          <w:szCs w:val="22"/>
        </w:rPr>
        <w:t xml:space="preserve">clematis only.  </w:t>
      </w:r>
      <w:r w:rsidR="00F64425">
        <w:rPr>
          <w:szCs w:val="22"/>
        </w:rPr>
        <w:t xml:space="preserve"> We will fill trays if order is not</w:t>
      </w:r>
      <w:r w:rsidR="00E92413">
        <w:rPr>
          <w:szCs w:val="22"/>
        </w:rPr>
        <w:t xml:space="preserve"> complete to counts per above. </w:t>
      </w:r>
    </w:p>
    <w:p w14:paraId="0F0351B4" w14:textId="77777777" w:rsidR="00F84F32" w:rsidRDefault="00F84F32" w:rsidP="00F84F32">
      <w:pPr>
        <w:spacing w:after="0"/>
        <w:rPr>
          <w:szCs w:val="22"/>
        </w:rPr>
      </w:pPr>
      <w:r w:rsidRPr="00C466C5">
        <w:rPr>
          <w:b/>
          <w:szCs w:val="22"/>
        </w:rPr>
        <w:t>Plants in case</w:t>
      </w:r>
      <w:r>
        <w:rPr>
          <w:szCs w:val="22"/>
        </w:rPr>
        <w:t>:</w:t>
      </w:r>
    </w:p>
    <w:p w14:paraId="1C652D30" w14:textId="77777777" w:rsidR="00F84F32" w:rsidRDefault="001A6067" w:rsidP="00F84F32">
      <w:pPr>
        <w:spacing w:after="0"/>
        <w:rPr>
          <w:szCs w:val="22"/>
        </w:rPr>
      </w:pPr>
      <w:r>
        <w:rPr>
          <w:szCs w:val="22"/>
        </w:rPr>
        <w:t xml:space="preserve">Clematis </w:t>
      </w:r>
      <w:r w:rsidR="00F84F32">
        <w:rPr>
          <w:szCs w:val="22"/>
        </w:rPr>
        <w:t>Pot 2.5” – 50</w:t>
      </w:r>
    </w:p>
    <w:p w14:paraId="708353DD" w14:textId="77777777" w:rsidR="00F84F32" w:rsidRDefault="001A6067" w:rsidP="00F84F32">
      <w:pPr>
        <w:spacing w:after="0"/>
        <w:rPr>
          <w:szCs w:val="22"/>
        </w:rPr>
      </w:pPr>
      <w:r>
        <w:rPr>
          <w:szCs w:val="22"/>
        </w:rPr>
        <w:t xml:space="preserve">Clematis </w:t>
      </w:r>
      <w:r w:rsidR="00F84F32">
        <w:rPr>
          <w:szCs w:val="22"/>
        </w:rPr>
        <w:t>Pot 3.5” – 32</w:t>
      </w:r>
    </w:p>
    <w:p w14:paraId="793545C9" w14:textId="77777777" w:rsidR="00167F02" w:rsidRDefault="00167F02" w:rsidP="00F84F32">
      <w:pPr>
        <w:spacing w:after="0"/>
        <w:rPr>
          <w:szCs w:val="22"/>
        </w:rPr>
      </w:pPr>
    </w:p>
    <w:p w14:paraId="0BC31DA5" w14:textId="77777777" w:rsidR="00167F02" w:rsidRDefault="00167F02" w:rsidP="00F84F32">
      <w:pPr>
        <w:spacing w:after="0"/>
        <w:rPr>
          <w:szCs w:val="22"/>
        </w:rPr>
      </w:pPr>
      <w:r>
        <w:rPr>
          <w:szCs w:val="22"/>
        </w:rPr>
        <w:t>Cont’d next page:</w:t>
      </w:r>
    </w:p>
    <w:p w14:paraId="5754EC87" w14:textId="77777777" w:rsidR="00167F02" w:rsidRDefault="00167F02" w:rsidP="00F84F32">
      <w:pPr>
        <w:spacing w:after="0"/>
        <w:rPr>
          <w:szCs w:val="22"/>
        </w:rPr>
      </w:pPr>
    </w:p>
    <w:p w14:paraId="7002C99D" w14:textId="77777777" w:rsidR="00167F02" w:rsidRDefault="00167F02" w:rsidP="00F84F32">
      <w:pPr>
        <w:spacing w:after="0"/>
        <w:rPr>
          <w:szCs w:val="22"/>
        </w:rPr>
      </w:pPr>
    </w:p>
    <w:p w14:paraId="35FD6C52" w14:textId="77777777" w:rsidR="00167F02" w:rsidRDefault="00167F02" w:rsidP="00F84F32">
      <w:pPr>
        <w:spacing w:after="0"/>
        <w:rPr>
          <w:szCs w:val="22"/>
        </w:rPr>
      </w:pPr>
    </w:p>
    <w:p w14:paraId="56314900" w14:textId="77777777" w:rsidR="00167F02" w:rsidRDefault="00167F02" w:rsidP="00F84F32">
      <w:pPr>
        <w:spacing w:after="0"/>
        <w:rPr>
          <w:szCs w:val="22"/>
        </w:rPr>
      </w:pPr>
    </w:p>
    <w:p w14:paraId="7617CC06" w14:textId="77777777" w:rsidR="00F530D7" w:rsidRDefault="00F530D7" w:rsidP="00F84F32">
      <w:pPr>
        <w:spacing w:after="0"/>
        <w:rPr>
          <w:b/>
          <w:szCs w:val="22"/>
        </w:rPr>
      </w:pPr>
    </w:p>
    <w:p w14:paraId="3BCA5C38" w14:textId="6EA975C4" w:rsidR="00E92413" w:rsidRDefault="00F84F32" w:rsidP="00F84F32">
      <w:pPr>
        <w:spacing w:after="0"/>
        <w:rPr>
          <w:szCs w:val="22"/>
        </w:rPr>
      </w:pPr>
      <w:r w:rsidRPr="00C466C5">
        <w:rPr>
          <w:b/>
          <w:szCs w:val="22"/>
        </w:rPr>
        <w:lastRenderedPageBreak/>
        <w:t>Dim of Clematis Case</w:t>
      </w:r>
      <w:r>
        <w:rPr>
          <w:szCs w:val="22"/>
        </w:rPr>
        <w:t>:</w:t>
      </w:r>
    </w:p>
    <w:p w14:paraId="5D40944D" w14:textId="77777777" w:rsidR="00F84F32" w:rsidRDefault="00496819" w:rsidP="00F84F32">
      <w:pPr>
        <w:spacing w:after="0"/>
        <w:rPr>
          <w:szCs w:val="22"/>
        </w:rPr>
      </w:pPr>
      <w:r>
        <w:rPr>
          <w:szCs w:val="22"/>
        </w:rPr>
        <w:t xml:space="preserve">Length:  27 </w:t>
      </w:r>
      <w:r w:rsidR="00681365">
        <w:rPr>
          <w:szCs w:val="22"/>
        </w:rPr>
        <w:t>Width: 14</w:t>
      </w:r>
      <w:r w:rsidR="00740343">
        <w:rPr>
          <w:szCs w:val="22"/>
        </w:rPr>
        <w:t xml:space="preserve"> Height: </w:t>
      </w:r>
      <w:r w:rsidR="00681365">
        <w:rPr>
          <w:szCs w:val="22"/>
        </w:rPr>
        <w:t>9</w:t>
      </w:r>
    </w:p>
    <w:p w14:paraId="11864483" w14:textId="77777777" w:rsidR="00F84F32" w:rsidRDefault="00F84F32" w:rsidP="00F84F32">
      <w:pPr>
        <w:spacing w:after="0"/>
        <w:rPr>
          <w:szCs w:val="22"/>
        </w:rPr>
      </w:pPr>
    </w:p>
    <w:p w14:paraId="66FF16B3" w14:textId="77777777" w:rsidR="00C900B2" w:rsidRDefault="00C900B2" w:rsidP="00F84F32">
      <w:pPr>
        <w:spacing w:after="0"/>
        <w:rPr>
          <w:szCs w:val="22"/>
        </w:rPr>
      </w:pPr>
      <w:r w:rsidRPr="00C466C5">
        <w:rPr>
          <w:b/>
          <w:szCs w:val="22"/>
        </w:rPr>
        <w:t>Weight</w:t>
      </w:r>
      <w:r>
        <w:rPr>
          <w:szCs w:val="22"/>
        </w:rPr>
        <w:t>:</w:t>
      </w:r>
    </w:p>
    <w:p w14:paraId="6316CB4F" w14:textId="77777777" w:rsidR="00C900B2" w:rsidRDefault="00496819" w:rsidP="00F84F32">
      <w:pPr>
        <w:spacing w:after="0"/>
        <w:rPr>
          <w:szCs w:val="22"/>
        </w:rPr>
      </w:pPr>
      <w:r>
        <w:rPr>
          <w:szCs w:val="22"/>
        </w:rPr>
        <w:t>2.5” Case:   21</w:t>
      </w:r>
      <w:r w:rsidR="00C900B2">
        <w:rPr>
          <w:szCs w:val="22"/>
        </w:rPr>
        <w:t xml:space="preserve"> lbs</w:t>
      </w:r>
    </w:p>
    <w:p w14:paraId="7C828052" w14:textId="77777777" w:rsidR="00C900B2" w:rsidRDefault="00681365" w:rsidP="00F84F32">
      <w:pPr>
        <w:spacing w:after="0"/>
        <w:rPr>
          <w:szCs w:val="22"/>
        </w:rPr>
      </w:pPr>
      <w:r>
        <w:rPr>
          <w:szCs w:val="22"/>
        </w:rPr>
        <w:t>3.5” Case :  2</w:t>
      </w:r>
      <w:r w:rsidR="00F90AD1">
        <w:rPr>
          <w:szCs w:val="22"/>
        </w:rPr>
        <w:t>5</w:t>
      </w:r>
      <w:r w:rsidR="00C900B2">
        <w:rPr>
          <w:szCs w:val="22"/>
        </w:rPr>
        <w:t xml:space="preserve"> lbs</w:t>
      </w:r>
    </w:p>
    <w:p w14:paraId="3581B5D6" w14:textId="77777777" w:rsidR="00C900B2" w:rsidRDefault="00C900B2" w:rsidP="00F84F32">
      <w:pPr>
        <w:spacing w:after="0"/>
        <w:rPr>
          <w:szCs w:val="22"/>
        </w:rPr>
      </w:pPr>
      <w:r>
        <w:rPr>
          <w:szCs w:val="22"/>
        </w:rPr>
        <w:t>#1 cont Pallet:  700 lbs</w:t>
      </w:r>
    </w:p>
    <w:p w14:paraId="4C29A9E2" w14:textId="77777777" w:rsidR="00C900B2" w:rsidRDefault="00C900B2" w:rsidP="00F84F32">
      <w:pPr>
        <w:spacing w:after="0"/>
        <w:rPr>
          <w:szCs w:val="22"/>
        </w:rPr>
      </w:pPr>
      <w:r w:rsidRPr="00C466C5">
        <w:rPr>
          <w:b/>
          <w:szCs w:val="22"/>
        </w:rPr>
        <w:t>Packing Charge</w:t>
      </w:r>
      <w:r>
        <w:rPr>
          <w:szCs w:val="22"/>
        </w:rPr>
        <w:t>:</w:t>
      </w:r>
    </w:p>
    <w:p w14:paraId="75672674" w14:textId="0A8B37E5" w:rsidR="00C900B2" w:rsidRDefault="00167F02" w:rsidP="00F84F32">
      <w:pPr>
        <w:spacing w:after="0"/>
        <w:rPr>
          <w:szCs w:val="22"/>
        </w:rPr>
      </w:pPr>
      <w:r>
        <w:rPr>
          <w:szCs w:val="22"/>
        </w:rPr>
        <w:t>$</w:t>
      </w:r>
      <w:r w:rsidR="000D5D5B">
        <w:rPr>
          <w:szCs w:val="22"/>
        </w:rPr>
        <w:t>0.0</w:t>
      </w:r>
      <w:r w:rsidR="003412B2">
        <w:rPr>
          <w:szCs w:val="22"/>
        </w:rPr>
        <w:t>6</w:t>
      </w:r>
      <w:r w:rsidR="000D5D5B">
        <w:rPr>
          <w:szCs w:val="22"/>
        </w:rPr>
        <w:t xml:space="preserve"> per plant</w:t>
      </w:r>
      <w:r w:rsidR="00C900B2">
        <w:rPr>
          <w:szCs w:val="22"/>
        </w:rPr>
        <w:t xml:space="preserve"> for the 2.5” and 3.5” clematis</w:t>
      </w:r>
      <w:r w:rsidR="008156C4">
        <w:rPr>
          <w:szCs w:val="22"/>
        </w:rPr>
        <w:t>/silver lace vine/hone</w:t>
      </w:r>
      <w:r w:rsidR="00F57547">
        <w:rPr>
          <w:szCs w:val="22"/>
        </w:rPr>
        <w:t>y</w:t>
      </w:r>
      <w:r w:rsidR="008156C4">
        <w:rPr>
          <w:szCs w:val="22"/>
        </w:rPr>
        <w:t>suckle/thunbergia liners</w:t>
      </w:r>
      <w:r w:rsidR="00C900B2">
        <w:rPr>
          <w:szCs w:val="22"/>
        </w:rPr>
        <w:t>.</w:t>
      </w:r>
    </w:p>
    <w:p w14:paraId="113B2ACD" w14:textId="77777777" w:rsidR="00167F02" w:rsidRDefault="00167F02" w:rsidP="00F84F32">
      <w:pPr>
        <w:spacing w:after="0"/>
        <w:rPr>
          <w:szCs w:val="22"/>
        </w:rPr>
      </w:pPr>
    </w:p>
    <w:p w14:paraId="25E5BB4A" w14:textId="77777777" w:rsidR="00C900B2" w:rsidRDefault="00C900B2" w:rsidP="00F84F32">
      <w:pPr>
        <w:spacing w:after="0"/>
        <w:rPr>
          <w:szCs w:val="22"/>
        </w:rPr>
      </w:pPr>
      <w:r w:rsidRPr="00C466C5">
        <w:rPr>
          <w:b/>
          <w:szCs w:val="22"/>
        </w:rPr>
        <w:t>Freight Charges</w:t>
      </w:r>
      <w:r>
        <w:rPr>
          <w:szCs w:val="22"/>
        </w:rPr>
        <w:t xml:space="preserve">:  </w:t>
      </w:r>
    </w:p>
    <w:p w14:paraId="794EBDED" w14:textId="77777777" w:rsidR="00C900B2" w:rsidRDefault="00C900B2" w:rsidP="00F84F32">
      <w:pPr>
        <w:spacing w:after="0"/>
        <w:rPr>
          <w:szCs w:val="22"/>
        </w:rPr>
      </w:pPr>
      <w:r>
        <w:rPr>
          <w:szCs w:val="22"/>
        </w:rPr>
        <w:t xml:space="preserve">All freight charges are added to the invoice at the time of billing.  Customer is responsible </w:t>
      </w:r>
      <w:r w:rsidR="000206D0">
        <w:rPr>
          <w:szCs w:val="22"/>
        </w:rPr>
        <w:t xml:space="preserve">for all freight charges.  </w:t>
      </w:r>
    </w:p>
    <w:p w14:paraId="5CD92834" w14:textId="77777777" w:rsidR="00167F02" w:rsidRDefault="00167F02" w:rsidP="00F84F32">
      <w:pPr>
        <w:spacing w:after="0"/>
        <w:rPr>
          <w:szCs w:val="22"/>
        </w:rPr>
      </w:pPr>
    </w:p>
    <w:p w14:paraId="11E83D84" w14:textId="77777777" w:rsidR="000206D0" w:rsidRDefault="000206D0" w:rsidP="00F84F32">
      <w:pPr>
        <w:spacing w:after="0"/>
        <w:rPr>
          <w:szCs w:val="22"/>
        </w:rPr>
      </w:pPr>
      <w:r w:rsidRPr="00C466C5">
        <w:rPr>
          <w:b/>
          <w:szCs w:val="22"/>
        </w:rPr>
        <w:t>Shipping Method</w:t>
      </w:r>
      <w:r>
        <w:rPr>
          <w:szCs w:val="22"/>
        </w:rPr>
        <w:t>:</w:t>
      </w:r>
    </w:p>
    <w:p w14:paraId="158CB6A4" w14:textId="7FC36847" w:rsidR="000206D0" w:rsidRDefault="000206D0" w:rsidP="00F84F32">
      <w:pPr>
        <w:spacing w:after="0"/>
        <w:rPr>
          <w:szCs w:val="22"/>
        </w:rPr>
      </w:pPr>
      <w:r>
        <w:rPr>
          <w:szCs w:val="22"/>
        </w:rPr>
        <w:t>UPS</w:t>
      </w:r>
      <w:r w:rsidR="004C144E">
        <w:rPr>
          <w:szCs w:val="22"/>
        </w:rPr>
        <w:t>, Truck</w:t>
      </w:r>
      <w:r>
        <w:rPr>
          <w:szCs w:val="22"/>
        </w:rPr>
        <w:t xml:space="preserve"> </w:t>
      </w:r>
      <w:r w:rsidR="00681365">
        <w:rPr>
          <w:szCs w:val="22"/>
        </w:rPr>
        <w:t>and Speedee are</w:t>
      </w:r>
      <w:r>
        <w:rPr>
          <w:szCs w:val="22"/>
        </w:rPr>
        <w:t xml:space="preserve"> our recommended method for 2.5”, 3.5” clematis and liners.  We watch weather and do not ship if too cold in Minnesota or other areas of the country.  </w:t>
      </w:r>
      <w:r w:rsidR="00681365">
        <w:rPr>
          <w:szCs w:val="22"/>
        </w:rPr>
        <w:t xml:space="preserve">Speedee delivers to Minnesota, Iowa, South Dakota, North Dakota, Wisconsin and Illinois with good service and good rates.  </w:t>
      </w:r>
      <w:r w:rsidRPr="00F64425">
        <w:rPr>
          <w:szCs w:val="22"/>
          <w:highlight w:val="yellow"/>
        </w:rPr>
        <w:t>If customer wants plants shipped in January and February we recommend they have ship date early in the month as it may get delayed due to weather.</w:t>
      </w:r>
      <w:r w:rsidR="004C144E">
        <w:rPr>
          <w:szCs w:val="22"/>
        </w:rPr>
        <w:t xml:space="preserve">  </w:t>
      </w:r>
    </w:p>
    <w:p w14:paraId="52476235" w14:textId="7F28313D" w:rsidR="00681365" w:rsidRDefault="000206D0" w:rsidP="00F84F32">
      <w:pPr>
        <w:spacing w:after="0"/>
        <w:rPr>
          <w:szCs w:val="22"/>
        </w:rPr>
      </w:pPr>
      <w:r>
        <w:rPr>
          <w:szCs w:val="22"/>
        </w:rPr>
        <w:t>#1 containers are shipped by our truck (within 75 mile radius of Faribault) or by common carrier.</w:t>
      </w:r>
      <w:r w:rsidR="001A6067">
        <w:rPr>
          <w:szCs w:val="22"/>
        </w:rPr>
        <w:t xml:space="preserve"> Cost for delivery within 75 miles of Faribault is $</w:t>
      </w:r>
      <w:r w:rsidR="004C144E">
        <w:rPr>
          <w:szCs w:val="22"/>
        </w:rPr>
        <w:t>95</w:t>
      </w:r>
      <w:r w:rsidR="001A6067">
        <w:rPr>
          <w:szCs w:val="22"/>
        </w:rPr>
        <w:t xml:space="preserve"> for 1</w:t>
      </w:r>
      <w:r w:rsidR="001A6067" w:rsidRPr="001A6067">
        <w:rPr>
          <w:szCs w:val="22"/>
          <w:vertAlign w:val="superscript"/>
        </w:rPr>
        <w:t>st</w:t>
      </w:r>
      <w:r w:rsidR="001A6067">
        <w:rPr>
          <w:szCs w:val="22"/>
        </w:rPr>
        <w:t xml:space="preserve"> cart (100).  Add $1</w:t>
      </w:r>
      <w:r w:rsidR="004C144E">
        <w:rPr>
          <w:szCs w:val="22"/>
        </w:rPr>
        <w:t>7</w:t>
      </w:r>
      <w:r w:rsidR="001A6067">
        <w:rPr>
          <w:szCs w:val="22"/>
        </w:rPr>
        <w:t xml:space="preserve"> for each add’l cart delivered on the same day.  Over 75 miles from Faribault, w</w:t>
      </w:r>
      <w:r>
        <w:rPr>
          <w:szCs w:val="22"/>
        </w:rPr>
        <w:t>e look for the</w:t>
      </w:r>
      <w:r w:rsidR="001A6067">
        <w:rPr>
          <w:szCs w:val="22"/>
        </w:rPr>
        <w:t xml:space="preserve"> best rates for our customers. </w:t>
      </w:r>
      <w:r w:rsidR="00681365">
        <w:rPr>
          <w:szCs w:val="22"/>
        </w:rPr>
        <w:t xml:space="preserve"> </w:t>
      </w:r>
    </w:p>
    <w:p w14:paraId="178F60AD" w14:textId="77777777" w:rsidR="00681365" w:rsidRDefault="00681365" w:rsidP="00F84F32">
      <w:pPr>
        <w:spacing w:after="0"/>
        <w:rPr>
          <w:szCs w:val="22"/>
        </w:rPr>
      </w:pPr>
    </w:p>
    <w:p w14:paraId="727C8305" w14:textId="43F5E945" w:rsidR="00F64425" w:rsidRDefault="00F64425" w:rsidP="00F84F32">
      <w:pPr>
        <w:spacing w:after="0"/>
        <w:rPr>
          <w:szCs w:val="22"/>
        </w:rPr>
      </w:pPr>
      <w:r>
        <w:rPr>
          <w:szCs w:val="22"/>
        </w:rPr>
        <w:t xml:space="preserve"> We watch weather c</w:t>
      </w:r>
      <w:r w:rsidR="00681365">
        <w:rPr>
          <w:szCs w:val="22"/>
        </w:rPr>
        <w:t>losely to avoid frozen plants and error on the side of caution!</w:t>
      </w:r>
      <w:r w:rsidR="004C144E">
        <w:rPr>
          <w:szCs w:val="22"/>
        </w:rPr>
        <w:t xml:space="preserve"> </w:t>
      </w:r>
    </w:p>
    <w:p w14:paraId="2DBB3D2B" w14:textId="77777777" w:rsidR="000206D0" w:rsidRDefault="000206D0" w:rsidP="00F84F32">
      <w:pPr>
        <w:spacing w:after="0"/>
        <w:rPr>
          <w:szCs w:val="22"/>
        </w:rPr>
      </w:pPr>
    </w:p>
    <w:p w14:paraId="03267942" w14:textId="24D1EB93" w:rsidR="00F64425" w:rsidRDefault="00F64425" w:rsidP="00F84F32">
      <w:pPr>
        <w:spacing w:after="0"/>
        <w:rPr>
          <w:szCs w:val="22"/>
        </w:rPr>
      </w:pPr>
      <w:r>
        <w:rPr>
          <w:szCs w:val="22"/>
        </w:rPr>
        <w:t xml:space="preserve">All Orders for 2.5” and 3.5” clematis liners of </w:t>
      </w:r>
      <w:r w:rsidRPr="00496819">
        <w:rPr>
          <w:szCs w:val="22"/>
          <w:highlight w:val="yellow"/>
        </w:rPr>
        <w:t>Sweet Summer Love</w:t>
      </w:r>
      <w:r>
        <w:rPr>
          <w:szCs w:val="22"/>
        </w:rPr>
        <w:t xml:space="preserve"> require a Proven Winners pot and label and will be shipped with the liners automatically</w:t>
      </w:r>
      <w:r w:rsidR="00E92413">
        <w:rPr>
          <w:szCs w:val="22"/>
        </w:rPr>
        <w:t>.  Cost for pot and label is $.</w:t>
      </w:r>
      <w:r w:rsidR="004C144E">
        <w:rPr>
          <w:szCs w:val="22"/>
        </w:rPr>
        <w:t>85</w:t>
      </w:r>
      <w:r>
        <w:rPr>
          <w:szCs w:val="22"/>
        </w:rPr>
        <w:t xml:space="preserve"> per liner of Sweet Summer Love.  Gallon pots of Sweet Summer Love will be grown in the</w:t>
      </w:r>
      <w:r w:rsidR="00C466C5">
        <w:rPr>
          <w:szCs w:val="22"/>
        </w:rPr>
        <w:t xml:space="preserve"> Proven Winners pot not the </w:t>
      </w:r>
      <w:r>
        <w:rPr>
          <w:szCs w:val="22"/>
        </w:rPr>
        <w:t xml:space="preserve">purple pot.  </w:t>
      </w:r>
    </w:p>
    <w:p w14:paraId="76069C42" w14:textId="77777777" w:rsidR="00C466C5" w:rsidRDefault="00C466C5" w:rsidP="00F84F32">
      <w:pPr>
        <w:spacing w:after="0"/>
        <w:rPr>
          <w:szCs w:val="22"/>
        </w:rPr>
      </w:pPr>
    </w:p>
    <w:p w14:paraId="76A59486" w14:textId="77777777" w:rsidR="000206D0" w:rsidRDefault="000206D0" w:rsidP="00F84F32">
      <w:pPr>
        <w:spacing w:after="0"/>
        <w:rPr>
          <w:szCs w:val="22"/>
        </w:rPr>
      </w:pPr>
      <w:r w:rsidRPr="00C466C5">
        <w:rPr>
          <w:b/>
          <w:szCs w:val="22"/>
        </w:rPr>
        <w:t>Optional Tag</w:t>
      </w:r>
      <w:r>
        <w:rPr>
          <w:szCs w:val="22"/>
        </w:rPr>
        <w:t>:</w:t>
      </w:r>
    </w:p>
    <w:p w14:paraId="493FD5E2" w14:textId="77777777" w:rsidR="000206D0" w:rsidRDefault="000206D0" w:rsidP="00F84F32">
      <w:pPr>
        <w:spacing w:after="0"/>
        <w:rPr>
          <w:szCs w:val="22"/>
        </w:rPr>
      </w:pPr>
      <w:r>
        <w:rPr>
          <w:szCs w:val="22"/>
        </w:rPr>
        <w:t>Jumbo labels are</w:t>
      </w:r>
      <w:r w:rsidR="00167F02">
        <w:rPr>
          <w:szCs w:val="22"/>
        </w:rPr>
        <w:t xml:space="preserve"> optional and sold separately for 2.5” &amp; 3.5” clematis liners.  Jumbo labels are included in the finished #1 pots.</w:t>
      </w:r>
    </w:p>
    <w:p w14:paraId="30FD2D06" w14:textId="77777777" w:rsidR="000206D0" w:rsidRDefault="00F64425" w:rsidP="00F84F32">
      <w:pPr>
        <w:spacing w:after="0"/>
        <w:rPr>
          <w:szCs w:val="22"/>
        </w:rPr>
      </w:pPr>
      <w:r>
        <w:rPr>
          <w:szCs w:val="22"/>
        </w:rPr>
        <w:t xml:space="preserve">All plants shipped </w:t>
      </w:r>
      <w:r w:rsidR="000206D0">
        <w:rPr>
          <w:szCs w:val="22"/>
        </w:rPr>
        <w:t>F.O.B.</w:t>
      </w:r>
      <w:r>
        <w:rPr>
          <w:szCs w:val="22"/>
        </w:rPr>
        <w:t xml:space="preserve"> Faribault, MN</w:t>
      </w:r>
    </w:p>
    <w:p w14:paraId="7BB5048F" w14:textId="77777777" w:rsidR="00897132" w:rsidRDefault="00897132" w:rsidP="00F84F32">
      <w:pPr>
        <w:spacing w:after="0"/>
        <w:rPr>
          <w:szCs w:val="22"/>
        </w:rPr>
      </w:pPr>
    </w:p>
    <w:p w14:paraId="6A7CE9CB" w14:textId="26297E7D" w:rsidR="00897132" w:rsidRPr="00897132" w:rsidRDefault="00897132" w:rsidP="00F84F32">
      <w:pPr>
        <w:spacing w:after="0"/>
        <w:rPr>
          <w:b/>
          <w:szCs w:val="22"/>
        </w:rPr>
      </w:pPr>
      <w:r>
        <w:rPr>
          <w:b/>
          <w:szCs w:val="22"/>
        </w:rPr>
        <w:t>Pricing is provided on Excel Spreadsheets along with this page.</w:t>
      </w:r>
      <w:r w:rsidR="003412B2">
        <w:rPr>
          <w:b/>
          <w:szCs w:val="22"/>
        </w:rPr>
        <w:t xml:space="preserve">  *Pricing adjustments and changes may be made if unforeseen increases in costs occur.   Prices subject to change with 90 days notice.  </w:t>
      </w:r>
    </w:p>
    <w:p w14:paraId="5521F6B9" w14:textId="77777777" w:rsidR="009C3F2F" w:rsidRDefault="009C3F2F" w:rsidP="00F84F32">
      <w:pPr>
        <w:spacing w:after="0"/>
        <w:rPr>
          <w:szCs w:val="22"/>
        </w:rPr>
      </w:pPr>
    </w:p>
    <w:p w14:paraId="1302F937" w14:textId="77777777" w:rsidR="001C0304" w:rsidRPr="00681365" w:rsidRDefault="009C3F2F" w:rsidP="00F84F32">
      <w:pPr>
        <w:spacing w:after="0"/>
        <w:rPr>
          <w:b/>
          <w:sz w:val="36"/>
          <w:szCs w:val="36"/>
        </w:rPr>
      </w:pPr>
      <w:r w:rsidRPr="00681365">
        <w:rPr>
          <w:b/>
          <w:sz w:val="36"/>
          <w:szCs w:val="36"/>
          <w:highlight w:val="green"/>
        </w:rPr>
        <w:t xml:space="preserve">Claims must be made within 48 hours of receipt of plants.  </w:t>
      </w:r>
      <w:r w:rsidR="00F64425" w:rsidRPr="00681365">
        <w:rPr>
          <w:b/>
          <w:sz w:val="36"/>
          <w:szCs w:val="36"/>
          <w:highlight w:val="green"/>
        </w:rPr>
        <w:t xml:space="preserve"> Pictures are required for all claims.</w:t>
      </w:r>
      <w:r w:rsidR="00F64425" w:rsidRPr="00681365">
        <w:rPr>
          <w:b/>
          <w:sz w:val="36"/>
          <w:szCs w:val="36"/>
        </w:rPr>
        <w:t xml:space="preserve">  </w:t>
      </w:r>
    </w:p>
    <w:p w14:paraId="741F7CEF" w14:textId="77777777" w:rsidR="00681365" w:rsidRPr="00F64425" w:rsidRDefault="00681365" w:rsidP="00F84F32">
      <w:pPr>
        <w:spacing w:after="0"/>
        <w:rPr>
          <w:b/>
          <w:szCs w:val="22"/>
        </w:rPr>
      </w:pPr>
    </w:p>
    <w:p w14:paraId="6EB86087" w14:textId="448F4235" w:rsidR="00F84F32" w:rsidRPr="00F84F32" w:rsidRDefault="00167F02" w:rsidP="00F84F32">
      <w:pPr>
        <w:spacing w:after="0"/>
        <w:rPr>
          <w:szCs w:val="22"/>
        </w:rPr>
      </w:pPr>
      <w:r>
        <w:rPr>
          <w:szCs w:val="22"/>
        </w:rPr>
        <w:t xml:space="preserve">Updated  </w:t>
      </w:r>
      <w:r w:rsidR="003412B2">
        <w:rPr>
          <w:szCs w:val="22"/>
        </w:rPr>
        <w:t>June 2023</w:t>
      </w:r>
    </w:p>
    <w:sectPr w:rsidR="00F84F32" w:rsidRPr="00F84F32" w:rsidSect="00E92413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B6157B"/>
    <w:multiLevelType w:val="hybridMultilevel"/>
    <w:tmpl w:val="3260F6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9965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F32"/>
    <w:rsid w:val="000206D0"/>
    <w:rsid w:val="000A417C"/>
    <w:rsid w:val="000D5D5B"/>
    <w:rsid w:val="000E6DE9"/>
    <w:rsid w:val="000F33C0"/>
    <w:rsid w:val="00167F02"/>
    <w:rsid w:val="001A6067"/>
    <w:rsid w:val="001C0304"/>
    <w:rsid w:val="002F46ED"/>
    <w:rsid w:val="00310C74"/>
    <w:rsid w:val="003412B2"/>
    <w:rsid w:val="00496819"/>
    <w:rsid w:val="004C144E"/>
    <w:rsid w:val="00546D16"/>
    <w:rsid w:val="005473E6"/>
    <w:rsid w:val="00553708"/>
    <w:rsid w:val="00681365"/>
    <w:rsid w:val="00740343"/>
    <w:rsid w:val="00765743"/>
    <w:rsid w:val="008156C4"/>
    <w:rsid w:val="00897132"/>
    <w:rsid w:val="008B2138"/>
    <w:rsid w:val="009B2AF1"/>
    <w:rsid w:val="009C3F2F"/>
    <w:rsid w:val="00BC74AD"/>
    <w:rsid w:val="00C466C5"/>
    <w:rsid w:val="00C900B2"/>
    <w:rsid w:val="00D52B14"/>
    <w:rsid w:val="00D80C04"/>
    <w:rsid w:val="00E11208"/>
    <w:rsid w:val="00E92413"/>
    <w:rsid w:val="00F530D7"/>
    <w:rsid w:val="00F57547"/>
    <w:rsid w:val="00F64425"/>
    <w:rsid w:val="00F84F32"/>
    <w:rsid w:val="00F90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E72DB4"/>
  <w15:docId w15:val="{26E8ACA9-0C96-45AF-BDC9-A90490F92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0C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4F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57DFE5770B4F448B7748C64F7E04AF" ma:contentTypeVersion="2" ma:contentTypeDescription="Create a new document." ma:contentTypeScope="" ma:versionID="c32fbd1588ec2bd43730a7881ba1182b">
  <xsd:schema xmlns:xsd="http://www.w3.org/2001/XMLSchema" xmlns:xs="http://www.w3.org/2001/XMLSchema" xmlns:p="http://schemas.microsoft.com/office/2006/metadata/properties" xmlns:ns2="4ae325d3-24c9-47b2-8147-bc1ee82ef0c4" targetNamespace="http://schemas.microsoft.com/office/2006/metadata/properties" ma:root="true" ma:fieldsID="ead9dfac88853323c28b22f3e1056a2f" ns2:_="">
    <xsd:import namespace="4ae325d3-24c9-47b2-8147-bc1ee82ef0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e325d3-24c9-47b2-8147-bc1ee82ef0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A5177AD-3E15-49B0-83B9-81DF447865DA}"/>
</file>

<file path=customXml/itemProps2.xml><?xml version="1.0" encoding="utf-8"?>
<ds:datastoreItem xmlns:ds="http://schemas.openxmlformats.org/officeDocument/2006/customXml" ds:itemID="{5A6BC10B-845D-4BFA-8622-A0BFEE33155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2887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 OFFICE</dc:creator>
  <cp:keywords/>
  <dc:description/>
  <cp:lastModifiedBy>Janet Starkson</cp:lastModifiedBy>
  <cp:revision>2</cp:revision>
  <dcterms:created xsi:type="dcterms:W3CDTF">2023-06-07T19:48:00Z</dcterms:created>
  <dcterms:modified xsi:type="dcterms:W3CDTF">2023-06-07T19:48:00Z</dcterms:modified>
</cp:coreProperties>
</file>